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5A21AB3" w:rsidR="00E66CAD" w:rsidRPr="00B32D09" w:rsidRDefault="00616F2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17, 2024 - March 23,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66F1B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16F2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F6C3038" w:rsidR="008A7A6A" w:rsidRPr="00B32D09" w:rsidRDefault="00616F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64D8E66" w:rsidR="00611FFE" w:rsidRPr="00B32D09" w:rsidRDefault="00616F2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519AFA1" w:rsidR="00AA6673" w:rsidRPr="00B32D09" w:rsidRDefault="00616F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1BD74A1" w:rsidR="002E5988" w:rsidRDefault="00616F2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31D9530" w:rsidR="00AA6673" w:rsidRPr="00B32D09" w:rsidRDefault="00616F2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7F3EBD" w:rsidR="001F326D" w:rsidRDefault="00616F2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796E34" w:rsidR="00AA6673" w:rsidRPr="00B32D09" w:rsidRDefault="00616F2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557C45" w:rsidR="00122589" w:rsidRDefault="00616F2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2D6AA49" w:rsidR="00AA6673" w:rsidRPr="00B32D09" w:rsidRDefault="00616F2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A201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16F2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94A514A" w:rsidR="00AA6673" w:rsidRPr="00B32D09" w:rsidRDefault="00616F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E88A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16F2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C541007" w:rsidR="00AA6673" w:rsidRPr="00B32D09" w:rsidRDefault="00616F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16F2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16F25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