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A12CC4F" w:rsidR="00E66CAD" w:rsidRPr="00B32D09" w:rsidRDefault="0080424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10, 2024 - March 16,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8D346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0424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96129C6" w:rsidR="008A7A6A" w:rsidRPr="00B32D09" w:rsidRDefault="008042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3C6971C" w:rsidR="00611FFE" w:rsidRPr="00B32D09" w:rsidRDefault="0080424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F1A6EDD" w:rsidR="00AA6673" w:rsidRPr="00B32D09" w:rsidRDefault="008042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9D8A66" w:rsidR="002E5988" w:rsidRDefault="0080424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0524A9B" w:rsidR="00AA6673" w:rsidRPr="00B32D09" w:rsidRDefault="0080424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7DE3B7D" w:rsidR="001F326D" w:rsidRDefault="0080424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C542A36" w:rsidR="00AA6673" w:rsidRPr="00B32D09" w:rsidRDefault="0080424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34AC60" w:rsidR="00122589" w:rsidRDefault="0080424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89689FD" w:rsidR="00AA6673" w:rsidRPr="00B32D09" w:rsidRDefault="0080424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CF20D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0424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7FF7EB4" w:rsidR="00AA6673" w:rsidRPr="00B32D09" w:rsidRDefault="008042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D4EDB8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0424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557BBE8" w:rsidR="00AA6673" w:rsidRPr="00B32D09" w:rsidRDefault="0080424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0424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0424B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