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DA71C89" w:rsidR="00E66CAD" w:rsidRPr="00B32D09" w:rsidRDefault="008537C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20, 2023 - November 26,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25E7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537C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61590A6" w:rsidR="008A7A6A" w:rsidRPr="00B32D09" w:rsidRDefault="008537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688044" w:rsidR="00611FFE" w:rsidRPr="00B32D09" w:rsidRDefault="008537C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5F73777" w:rsidR="00AA6673" w:rsidRPr="00B32D09" w:rsidRDefault="008537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C5A55D" w:rsidR="002E5988" w:rsidRDefault="008537C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80E0748" w:rsidR="00AA6673" w:rsidRPr="00B32D09" w:rsidRDefault="008537C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6BD8CB" w:rsidR="001F326D" w:rsidRDefault="008537C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2DC159" w:rsidR="00AA6673" w:rsidRPr="00B32D09" w:rsidRDefault="008537C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792F38" w:rsidR="00122589" w:rsidRDefault="008537C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64E03D1" w:rsidR="00AA6673" w:rsidRPr="00B32D09" w:rsidRDefault="008537C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2CE941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537C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D50D8CF" w:rsidR="00AA6673" w:rsidRPr="00B32D09" w:rsidRDefault="008537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E42D43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537C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0FCDE43" w:rsidR="00AA6673" w:rsidRPr="00B32D09" w:rsidRDefault="008537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537C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537C4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