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4E4A3F" w:rsidR="00E66CAD" w:rsidRPr="00B32D09" w:rsidRDefault="00CA0B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22, 2023 - May 28,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84E2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0BD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3827448" w:rsidR="008A7A6A" w:rsidRPr="00B32D09" w:rsidRDefault="00CA0B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519CD3" w:rsidR="00611FFE" w:rsidRPr="00B32D09" w:rsidRDefault="00CA0B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F296624" w:rsidR="00AA6673" w:rsidRPr="00B32D09" w:rsidRDefault="00CA0B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550678" w:rsidR="002E5988" w:rsidRDefault="00CA0B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ECC341" w:rsidR="00AA6673" w:rsidRPr="00B32D09" w:rsidRDefault="00CA0B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8DD346" w:rsidR="001F326D" w:rsidRDefault="00CA0B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7E14C5" w:rsidR="00AA6673" w:rsidRPr="00B32D09" w:rsidRDefault="00CA0B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968859" w:rsidR="00122589" w:rsidRDefault="00CA0B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23E3BFD" w:rsidR="00AA6673" w:rsidRPr="00B32D09" w:rsidRDefault="00CA0B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AF96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A0BD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2CCC30" w:rsidR="00AA6673" w:rsidRPr="00B32D09" w:rsidRDefault="00CA0B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9476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0BD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46B47F3" w:rsidR="00AA6673" w:rsidRPr="00B32D09" w:rsidRDefault="00CA0B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A0B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A0BD3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