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2AAB96E" w:rsidR="00E66CAD" w:rsidRPr="00B32D09" w:rsidRDefault="00AF077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26, 2023 - March 4,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576B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077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AF1B68C" w:rsidR="008A7A6A" w:rsidRPr="00B32D09" w:rsidRDefault="00AF07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02A162" w:rsidR="00611FFE" w:rsidRPr="00B32D09" w:rsidRDefault="00AF077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18EA62B" w:rsidR="00AA6673" w:rsidRPr="00B32D09" w:rsidRDefault="00AF07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63B15F6" w:rsidR="002E5988" w:rsidRDefault="00AF077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6F5362B" w:rsidR="00AA6673" w:rsidRPr="00B32D09" w:rsidRDefault="00AF077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6EE8E21" w:rsidR="001F326D" w:rsidRDefault="00AF077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ED33127" w:rsidR="00AA6673" w:rsidRPr="00B32D09" w:rsidRDefault="00AF077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AB4F2EB" w:rsidR="00122589" w:rsidRDefault="00AF077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6CEF4DA" w:rsidR="00AA6673" w:rsidRPr="00B32D09" w:rsidRDefault="00AF077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C968B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F077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7B0DC1D" w:rsidR="00AA6673" w:rsidRPr="00B32D09" w:rsidRDefault="00AF07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9C42A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077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1D8C910" w:rsidR="00AA6673" w:rsidRPr="00B32D09" w:rsidRDefault="00AF077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F077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077D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