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F1DA475" w:rsidR="00E66CAD" w:rsidRPr="00B32D09" w:rsidRDefault="008C238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11, 2022 - December 17,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DB8C0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C238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52E9273" w:rsidR="008A7A6A" w:rsidRPr="00B32D09" w:rsidRDefault="008C23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EA3112F" w:rsidR="00611FFE" w:rsidRPr="00B32D09" w:rsidRDefault="008C238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46F0CAC" w:rsidR="00AA6673" w:rsidRPr="00B32D09" w:rsidRDefault="008C23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1C12BA2" w:rsidR="002E5988" w:rsidRDefault="008C238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A54DC06" w:rsidR="00AA6673" w:rsidRPr="00B32D09" w:rsidRDefault="008C238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2CF8473" w:rsidR="001F326D" w:rsidRDefault="008C238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B2A0DDB" w:rsidR="00AA6673" w:rsidRPr="00B32D09" w:rsidRDefault="008C238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AC510C" w:rsidR="00122589" w:rsidRDefault="008C238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7863F9A" w:rsidR="00AA6673" w:rsidRPr="00B32D09" w:rsidRDefault="008C238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7E7A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C238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F554010" w:rsidR="00AA6673" w:rsidRPr="00B32D09" w:rsidRDefault="008C23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4894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C238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1C4F075" w:rsidR="00AA6673" w:rsidRPr="00B32D09" w:rsidRDefault="008C23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C238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C2382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