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C66202" w:rsidR="00E66CAD" w:rsidRPr="00B32D09" w:rsidRDefault="003A14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12, 2022 - December 18,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9190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141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027175B" w:rsidR="008A7A6A" w:rsidRPr="00B32D09" w:rsidRDefault="003A1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5AF0E7" w:rsidR="00611FFE" w:rsidRPr="00B32D09" w:rsidRDefault="003A14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1B92182" w:rsidR="00AA6673" w:rsidRPr="00B32D09" w:rsidRDefault="003A1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44DF08" w:rsidR="002E5988" w:rsidRDefault="003A14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D42FBD" w:rsidR="00AA6673" w:rsidRPr="00B32D09" w:rsidRDefault="003A14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1F8567" w:rsidR="001F326D" w:rsidRDefault="003A14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EC7FAA" w:rsidR="00AA6673" w:rsidRPr="00B32D09" w:rsidRDefault="003A14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57A58C" w:rsidR="00122589" w:rsidRDefault="003A14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BC57D0" w:rsidR="00AA6673" w:rsidRPr="00B32D09" w:rsidRDefault="003A14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40C3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A141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46990CD" w:rsidR="00AA6673" w:rsidRPr="00B32D09" w:rsidRDefault="003A1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34F0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141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A9CFF7A" w:rsidR="00AA6673" w:rsidRPr="00B32D09" w:rsidRDefault="003A14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A14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A1415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