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97A873" w:rsidR="00E66CAD" w:rsidRPr="00B32D09" w:rsidRDefault="00EA128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29, 2020 - July 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CAB4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128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B366672" w:rsidR="008A7A6A" w:rsidRPr="00B32D09" w:rsidRDefault="00EA12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0382698" w:rsidR="00611FFE" w:rsidRPr="00B32D09" w:rsidRDefault="00EA128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CA5676A" w:rsidR="00AA6673" w:rsidRPr="00B32D09" w:rsidRDefault="00EA12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CEDAD0" w:rsidR="002E5988" w:rsidRDefault="00EA128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689B7FC" w:rsidR="00AA6673" w:rsidRPr="00B32D09" w:rsidRDefault="00EA128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8E76C30" w:rsidR="001F326D" w:rsidRDefault="00EA128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DAA2A1" w:rsidR="00AA6673" w:rsidRPr="00B32D09" w:rsidRDefault="00EA128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7F36C5" w:rsidR="00122589" w:rsidRDefault="00EA128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760013E" w:rsidR="00AA6673" w:rsidRPr="00B32D09" w:rsidRDefault="00EA128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DCE1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A128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868844B" w:rsidR="00AA6673" w:rsidRPr="00B32D09" w:rsidRDefault="00EA12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2D8D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128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92F7F7D" w:rsidR="00AA6673" w:rsidRPr="00B32D09" w:rsidRDefault="00EA12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A128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A1287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