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1BCECF" w:rsidR="00E66CAD" w:rsidRPr="00B32D09" w:rsidRDefault="006A62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27, 2020 - May 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07D9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A62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D10402" w:rsidR="008A7A6A" w:rsidRPr="00B32D09" w:rsidRDefault="006A62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670891" w:rsidR="00611FFE" w:rsidRPr="00B32D09" w:rsidRDefault="006A62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95B2016" w:rsidR="00AA6673" w:rsidRPr="00B32D09" w:rsidRDefault="006A62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9EBC06" w:rsidR="002E5988" w:rsidRDefault="006A62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C72710" w:rsidR="00AA6673" w:rsidRPr="00B32D09" w:rsidRDefault="006A62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0F4028" w:rsidR="001F326D" w:rsidRDefault="006A62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8A8EE95" w:rsidR="00AA6673" w:rsidRPr="00B32D09" w:rsidRDefault="006A62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3B3562" w:rsidR="00122589" w:rsidRDefault="006A62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13C1825" w:rsidR="00AA6673" w:rsidRPr="00B32D09" w:rsidRDefault="006A62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F193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A62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090F40D" w:rsidR="00AA6673" w:rsidRPr="00B32D09" w:rsidRDefault="006A62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BE6A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A62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5595297" w:rsidR="00AA6673" w:rsidRPr="00B32D09" w:rsidRDefault="006A62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A62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A62B8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