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379A3D" w:rsidR="00E66CAD" w:rsidRPr="00B32D09" w:rsidRDefault="00B772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14, 2019 - April 20,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F07E2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72E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708F448" w:rsidR="008A7A6A" w:rsidRPr="00B32D09" w:rsidRDefault="00B772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D8055C" w:rsidR="00611FFE" w:rsidRPr="00B32D09" w:rsidRDefault="00B772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306C109" w:rsidR="00AA6673" w:rsidRPr="00B32D09" w:rsidRDefault="00B772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0E094DB" w:rsidR="002E5988" w:rsidRDefault="00B772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7098299" w:rsidR="00AA6673" w:rsidRPr="00B32D09" w:rsidRDefault="00B772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DAE170" w:rsidR="001F326D" w:rsidRDefault="00B772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89F90E7" w:rsidR="00AA6673" w:rsidRPr="00B32D09" w:rsidRDefault="00B772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3090FB1" w:rsidR="00122589" w:rsidRDefault="00B772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B5DE7E2" w:rsidR="00AA6673" w:rsidRPr="00B32D09" w:rsidRDefault="00B772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61B8C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772E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021082C" w:rsidR="00AA6673" w:rsidRPr="00B32D09" w:rsidRDefault="00B772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6176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772E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7EF2419" w:rsidR="00AA6673" w:rsidRPr="00B32D09" w:rsidRDefault="00B772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772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772EA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