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CC99F7" w:rsidR="001C7C84" w:rsidRDefault="0055518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1, 2030 - July 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4214D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51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1DEEAD3" w:rsidR="008A7A6A" w:rsidRPr="003B5534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760DB7" w:rsidR="00611FFE" w:rsidRPr="00611FFE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17E62C1" w:rsidR="00AA6673" w:rsidRPr="003B5534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42DCD9" w:rsidR="00611FFE" w:rsidRPr="00611FFE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3FC5E30" w:rsidR="00AA6673" w:rsidRPr="003B5534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FC66D3" w:rsidR="006F2344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FF0C09F" w:rsidR="00AA6673" w:rsidRPr="00104144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7C9B5C" w:rsidR="00611FFE" w:rsidRPr="00611FFE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31954EB" w:rsidR="00AA6673" w:rsidRPr="003B5534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3240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51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831FAE3" w:rsidR="00AA6673" w:rsidRPr="003B5534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0BA8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51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B3054E1" w:rsidR="00AA6673" w:rsidRPr="003B5534" w:rsidRDefault="005551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5518C" w:rsidRDefault="0055518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5518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