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72BDF76" w:rsidR="001C7C84" w:rsidRDefault="007E1A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20, 2030 - January 26,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A5B8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1A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4FFDF5C" w:rsidR="008A7A6A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F5A82E" w:rsidR="00611FFE" w:rsidRPr="00611FFE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D3EB738" w:rsidR="00AA6673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B3E8C3" w:rsidR="00611FFE" w:rsidRPr="00611FFE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00DCB3" w:rsidR="00AA6673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F0BFA9" w:rsidR="006F234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20420A7" w:rsidR="00AA6673" w:rsidRPr="0010414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86D041" w:rsidR="00611FFE" w:rsidRPr="00611FFE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8E31918" w:rsidR="00AA6673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74BA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1A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7964E43" w:rsidR="00AA6673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ED2C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1A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EA31F7E" w:rsidR="00AA6673" w:rsidRPr="003B5534" w:rsidRDefault="007E1A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E1A7A" w:rsidRDefault="007E1A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1A7A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