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425F55" w:rsidR="001C7C84" w:rsidRDefault="00CB5D9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14, 2030 - January 20,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C7711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5D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A7CB8A1" w:rsidR="008A7A6A" w:rsidRPr="003B553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D358B40" w:rsidR="00611FFE" w:rsidRPr="00611FFE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0B8840" w:rsidR="00AA6673" w:rsidRPr="003B553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A8C007F" w:rsidR="00611FFE" w:rsidRPr="00611FFE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FC97501" w:rsidR="00AA6673" w:rsidRPr="003B553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1C667A3" w:rsidR="006F234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1AC4CEF" w:rsidR="00AA6673" w:rsidRPr="0010414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8F52791" w:rsidR="00611FFE" w:rsidRPr="00611FFE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B98EADC" w:rsidR="00AA6673" w:rsidRPr="003B553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D71F5A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5D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D0DC1A8" w:rsidR="00AA6673" w:rsidRPr="003B553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9CA4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B5D9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FF05F8B" w:rsidR="00AA6673" w:rsidRPr="003B5534" w:rsidRDefault="00CB5D9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CB5D9A" w:rsidRDefault="00CB5D9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B5D9A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