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998D93" w:rsidR="001C7C84" w:rsidRDefault="006351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10, 2028 - December 16,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A8B5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51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F2B59F" w:rsidR="008A7A6A" w:rsidRPr="003B553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1BA541" w:rsidR="00611FFE" w:rsidRPr="00611FFE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EEDA84" w:rsidR="00AA6673" w:rsidRPr="003B553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17F843" w:rsidR="00611FFE" w:rsidRPr="00611FFE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15776E" w:rsidR="00AA6673" w:rsidRPr="003B553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4E0847" w:rsidR="006F234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404CBB" w:rsidR="00AA6673" w:rsidRPr="0010414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A80556" w:rsidR="00611FFE" w:rsidRPr="00611FFE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3454B14" w:rsidR="00AA6673" w:rsidRPr="003B553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B966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51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CDE11B" w:rsidR="00AA6673" w:rsidRPr="003B553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6203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51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2F08F27" w:rsidR="00AA6673" w:rsidRPr="003B5534" w:rsidRDefault="00635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51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5103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