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6FD327" w:rsidR="001C7C84" w:rsidRDefault="003A746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26, 2028 - December 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10D91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746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BA5E7B4" w:rsidR="008A7A6A" w:rsidRPr="003B553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F0448D" w:rsidR="00611FFE" w:rsidRPr="00611FFE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354EFA8" w:rsidR="00AA6673" w:rsidRPr="003B553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12A2CD" w:rsidR="00611FFE" w:rsidRPr="00611FFE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4A00BB8" w:rsidR="00AA6673" w:rsidRPr="003B553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F1E07B" w:rsidR="006F234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41E9BDE" w:rsidR="00AA6673" w:rsidRPr="0010414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81C6E1F" w:rsidR="00611FFE" w:rsidRPr="00611FFE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EE7094E" w:rsidR="00AA6673" w:rsidRPr="003B553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F366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746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CDB928F" w:rsidR="00AA6673" w:rsidRPr="003B553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7B7E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746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DBBD7B" w:rsidR="00AA6673" w:rsidRPr="003B5534" w:rsidRDefault="003A746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A746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A746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