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8C7BC4" w:rsidR="001C7C84" w:rsidRDefault="00642CE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2, 2028 - July 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F340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C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6CB4ABE" w:rsidR="008A7A6A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C73615" w:rsidR="00611FFE" w:rsidRPr="00611FFE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1D723AD" w:rsidR="00AA6673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8506E0" w:rsidR="00611FFE" w:rsidRPr="00611FFE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F630701" w:rsidR="00AA6673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28D52D" w:rsidR="006F234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7CEB40F" w:rsidR="00AA6673" w:rsidRPr="0010414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74F921" w:rsidR="00611FFE" w:rsidRPr="00611FFE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0CB85E" w:rsidR="00AA6673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0F7E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C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92360B5" w:rsidR="00AA6673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EE55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C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F69F67" w:rsidR="00AA6673" w:rsidRPr="003B5534" w:rsidRDefault="00642C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42CE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42CE5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