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69FE49" w:rsidR="001C7C84" w:rsidRDefault="00F056B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25, 2028 - July 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BAC3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56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8BF9890" w:rsidR="008A7A6A" w:rsidRPr="003B553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A14C04" w:rsidR="00611FFE" w:rsidRPr="00611FFE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F91D38" w:rsidR="00AA6673" w:rsidRPr="003B553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583F9A" w:rsidR="00611FFE" w:rsidRPr="00611FFE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B1E80D4" w:rsidR="00AA6673" w:rsidRPr="003B553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597323" w:rsidR="006F234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B7F9AAC" w:rsidR="00AA6673" w:rsidRPr="0010414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6BEC49" w:rsidR="00611FFE" w:rsidRPr="00611FFE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1BB195" w:rsidR="00AA6673" w:rsidRPr="003B553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7E3E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56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0A77297" w:rsidR="00AA6673" w:rsidRPr="003B553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FD1F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56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B5161E5" w:rsidR="00AA6673" w:rsidRPr="003B5534" w:rsidRDefault="00F056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56B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56B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