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693486" w:rsidR="001C7C84" w:rsidRDefault="00753CA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22, 2028 - May 28,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CB75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3C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C810E04" w:rsidR="008A7A6A" w:rsidRPr="003B553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932FC5" w:rsidR="00611FFE" w:rsidRPr="00611FFE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2D10D5A" w:rsidR="00AA6673" w:rsidRPr="003B553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1E68F1" w:rsidR="00611FFE" w:rsidRPr="00611FFE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9F6DD9" w:rsidR="00AA6673" w:rsidRPr="003B553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C7B34D8" w:rsidR="006F234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5A31FB" w:rsidR="00AA6673" w:rsidRPr="0010414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8E7D38" w:rsidR="00611FFE" w:rsidRPr="00611FFE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4F1EF71" w:rsidR="00AA6673" w:rsidRPr="003B553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D139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3C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3795B26" w:rsidR="00AA6673" w:rsidRPr="003B553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4412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3C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320B8D" w:rsidR="00AA6673" w:rsidRPr="003B5534" w:rsidRDefault="00753C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53CA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53CA0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