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502FA0" w:rsidR="001C7C84" w:rsidRDefault="0047365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20, 2027 - December 26,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01FF8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36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750D6A" w:rsidR="008A7A6A" w:rsidRPr="003B553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723C56" w:rsidR="00611FFE" w:rsidRPr="00611FFE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535E388" w:rsidR="00AA6673" w:rsidRPr="003B553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F711A8E" w:rsidR="00611FFE" w:rsidRPr="00611FFE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9FEB617" w:rsidR="00AA6673" w:rsidRPr="003B553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9488467" w:rsidR="006F234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444DF68" w:rsidR="00AA6673" w:rsidRPr="0010414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3220AD" w:rsidR="00611FFE" w:rsidRPr="00611FFE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415DB7D" w:rsidR="00AA6673" w:rsidRPr="003B553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EFB8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36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F77BAD8" w:rsidR="00AA6673" w:rsidRPr="003B553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8BC7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36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440C10B" w:rsidR="00AA6673" w:rsidRPr="003B5534" w:rsidRDefault="004736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7365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7365B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