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7DC850" w:rsidR="001C7C84" w:rsidRDefault="004E06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14, 2027 - February 20,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DDA7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06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E59BC6D" w:rsidR="008A7A6A" w:rsidRPr="003B553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5746BD" w:rsidR="00611FFE" w:rsidRPr="00611FFE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DCD0367" w:rsidR="00AA6673" w:rsidRPr="003B553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33ABC4" w:rsidR="00611FFE" w:rsidRPr="00611FFE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083DC0" w:rsidR="00AA6673" w:rsidRPr="003B553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E98A9B" w:rsidR="006F234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EFEA2F" w:rsidR="00AA6673" w:rsidRPr="0010414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D8F37E8" w:rsidR="00611FFE" w:rsidRPr="00611FFE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F4F2792" w:rsidR="00AA6673" w:rsidRPr="003B553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EAC7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06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7E4A050" w:rsidR="00AA6673" w:rsidRPr="003B553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A596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E06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4ECD1CC" w:rsidR="00AA6673" w:rsidRPr="003B5534" w:rsidRDefault="004E06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E06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E06F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