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C18798B" w:rsidR="001C7C84" w:rsidRDefault="002D51A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24, 2026 - August 30,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9342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1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61063FC" w:rsidR="008A7A6A" w:rsidRPr="003B5534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0DBD6ED" w:rsidR="00611FFE" w:rsidRPr="00611FFE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1B43848" w:rsidR="00AA6673" w:rsidRPr="003B5534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0588E8" w:rsidR="00611FFE" w:rsidRPr="00611FFE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57E5031" w:rsidR="00AA6673" w:rsidRPr="003B5534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2B49F5" w:rsidR="006F2344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2E1735A" w:rsidR="00AA6673" w:rsidRPr="00104144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942B1C7" w:rsidR="00611FFE" w:rsidRPr="00611FFE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FB47705" w:rsidR="00AA6673" w:rsidRPr="003B5534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8E312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1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0A89914" w:rsidR="00AA6673" w:rsidRPr="003B5534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41CE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1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A1B56EB" w:rsidR="00AA6673" w:rsidRPr="003B5534" w:rsidRDefault="002D51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D51A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D51A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