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6EC7B2" w:rsidR="001C7C84" w:rsidRDefault="001C669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11, 2026 - January 17,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DE3F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66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DA13AE9" w:rsidR="008A7A6A" w:rsidRPr="003B553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97BB50" w:rsidR="00611FFE" w:rsidRPr="00611FFE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4279FA2" w:rsidR="00AA6673" w:rsidRPr="003B553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17DF89" w:rsidR="00611FFE" w:rsidRPr="00611FFE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7F594F5" w:rsidR="00AA6673" w:rsidRPr="003B553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C6C285" w:rsidR="006F234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494FD9A" w:rsidR="00AA6673" w:rsidRPr="0010414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4438D9" w:rsidR="00611FFE" w:rsidRPr="00611FFE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E52FCF5" w:rsidR="00AA6673" w:rsidRPr="003B553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E0AD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66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24BFEE0" w:rsidR="00AA6673" w:rsidRPr="003B553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92C7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66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319E958" w:rsidR="00AA6673" w:rsidRPr="003B5534" w:rsidRDefault="001C66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669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6696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