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F2D466" w:rsidR="001C7C84" w:rsidRDefault="00DF01E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25, 2025 - May 31,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FFEF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01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3C3D53" w:rsidR="008A7A6A" w:rsidRPr="003B553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E7C347" w:rsidR="00611FFE" w:rsidRPr="00611FFE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ACFA0A7" w:rsidR="00AA6673" w:rsidRPr="003B553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36FEE0" w:rsidR="00611FFE" w:rsidRPr="00611FFE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B2DD369" w:rsidR="00AA6673" w:rsidRPr="003B553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158D4E" w:rsidR="006F234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DD8048B" w:rsidR="00AA6673" w:rsidRPr="0010414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7E7B9D" w:rsidR="00611FFE" w:rsidRPr="00611FFE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6D477A2" w:rsidR="00AA6673" w:rsidRPr="003B553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32C5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01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E59AB66" w:rsidR="00AA6673" w:rsidRPr="003B553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2D41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01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13A922" w:rsidR="00AA6673" w:rsidRPr="003B5534" w:rsidRDefault="00DF01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01E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01E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