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AB2C54" w:rsidR="001C7C84" w:rsidRDefault="00CD0C6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8, 2024 - December 14,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9A4D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D0C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A4974AA" w:rsidR="008A7A6A" w:rsidRPr="003B553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A8FD16" w:rsidR="00611FFE" w:rsidRPr="00611FFE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1B82027" w:rsidR="00AA6673" w:rsidRPr="003B553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17F1B7" w:rsidR="00611FFE" w:rsidRPr="00611FFE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4C24545" w:rsidR="00AA6673" w:rsidRPr="003B553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2083BE" w:rsidR="006F234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708493D" w:rsidR="00AA6673" w:rsidRPr="0010414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488923" w:rsidR="00611FFE" w:rsidRPr="00611FFE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710C6AC" w:rsidR="00AA6673" w:rsidRPr="003B553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FD05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D0C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E90F46B" w:rsidR="00AA6673" w:rsidRPr="003B553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20FC3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D0C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BCF3054" w:rsidR="00AA6673" w:rsidRPr="003B5534" w:rsidRDefault="00CD0C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D0C6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0C6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