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7857CA" w:rsidR="001C7C84" w:rsidRDefault="007B1C6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23, 2024 - September 29,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F49A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C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EF0CD46" w:rsidR="008A7A6A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A94127" w:rsidR="00611FFE" w:rsidRPr="00611FFE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A71FE6" w:rsidR="00AA6673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5CDC72A" w:rsidR="00611FFE" w:rsidRPr="00611FFE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5997B9A" w:rsidR="00AA6673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6E8BAA" w:rsidR="006F234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F5F31B" w:rsidR="00AA6673" w:rsidRPr="0010414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648850" w:rsidR="00611FFE" w:rsidRPr="00611FFE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1C5A1F" w:rsidR="00AA6673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58B3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C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B1DCB3" w:rsidR="00AA6673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AB07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C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61448CA" w:rsidR="00AA6673" w:rsidRPr="003B5534" w:rsidRDefault="007B1C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1C6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1C6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