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0E70DF" w:rsidR="001C7C84" w:rsidRDefault="003F4F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8, 2024 - September 14,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E668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4F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0A9106" w:rsidR="008A7A6A" w:rsidRPr="003B553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EB7473" w:rsidR="00611FFE" w:rsidRPr="00611FFE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275F8EF" w:rsidR="00AA6673" w:rsidRPr="003B553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E089F0" w:rsidR="00611FFE" w:rsidRPr="00611FFE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2F9B753" w:rsidR="00AA6673" w:rsidRPr="003B553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3DCBC5" w:rsidR="006F234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C7D930D" w:rsidR="00AA6673" w:rsidRPr="0010414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F224D4" w:rsidR="00611FFE" w:rsidRPr="00611FFE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AF2D27" w:rsidR="00AA6673" w:rsidRPr="003B553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4F3E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4F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43B8537" w:rsidR="00AA6673" w:rsidRPr="003B553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935B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4F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AD791F4" w:rsidR="00AA6673" w:rsidRPr="003B5534" w:rsidRDefault="003F4F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F4F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3F4FA6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