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9976BB" w:rsidR="001C7C84" w:rsidRDefault="00D2528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11, 2024 - August 17,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E41BB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52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DFEFD0C" w:rsidR="008A7A6A" w:rsidRPr="003B5534" w:rsidRDefault="00D25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5A47806" w:rsidR="00611FFE" w:rsidRPr="00611FFE" w:rsidRDefault="00D252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BCD05B2" w:rsidR="00AA6673" w:rsidRPr="003B5534" w:rsidRDefault="00D25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0B79866" w:rsidR="00611FFE" w:rsidRPr="00611FFE" w:rsidRDefault="00D252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96F4A34" w:rsidR="00AA6673" w:rsidRPr="003B5534" w:rsidRDefault="00D25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040B46" w:rsidR="006F2344" w:rsidRDefault="00D252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3FFFE4D" w:rsidR="00AA6673" w:rsidRPr="00104144" w:rsidRDefault="00D252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10E4E01" w:rsidR="00611FFE" w:rsidRPr="00611FFE" w:rsidRDefault="00D252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CF612B5" w:rsidR="00AA6673" w:rsidRPr="003B5534" w:rsidRDefault="00D25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D904C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52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778A2C4" w:rsidR="00AA6673" w:rsidRPr="003B5534" w:rsidRDefault="00D25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68DA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52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EDAB219" w:rsidR="00AA6673" w:rsidRPr="003B5534" w:rsidRDefault="00D25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2528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25287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