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556CBE" w:rsidR="001C7C84" w:rsidRDefault="003766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18, 2024 - February 24,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91F2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66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DC64181" w:rsidR="008A7A6A" w:rsidRPr="003B553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C3EB91" w:rsidR="00611FFE" w:rsidRPr="00611FFE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AFD8AE" w:rsidR="00AA6673" w:rsidRPr="003B553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F58EAED" w:rsidR="00611FFE" w:rsidRPr="00611FFE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4F82C44" w:rsidR="00AA6673" w:rsidRPr="003B553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6DD820C" w:rsidR="006F234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646D0B3" w:rsidR="00AA6673" w:rsidRPr="0010414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603B08" w:rsidR="00611FFE" w:rsidRPr="00611FFE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4A290B7" w:rsidR="00AA6673" w:rsidRPr="003B553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61B5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66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B016466" w:rsidR="00AA6673" w:rsidRPr="003B553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A58F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66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A351236" w:rsidR="00AA6673" w:rsidRPr="003B5534" w:rsidRDefault="003766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66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66CA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