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FC7FB9" w:rsidR="001C7C84" w:rsidRDefault="00DE0A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3, 2023 - April 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8676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0A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8F25DD" w:rsidR="008A7A6A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35BF79" w:rsidR="00611FFE" w:rsidRPr="00611FFE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D3F1963" w:rsidR="00AA6673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8DF166" w:rsidR="00611FFE" w:rsidRPr="00611FFE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7573E4" w:rsidR="00AA6673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920987" w:rsidR="006F234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9B3EC4" w:rsidR="00AA6673" w:rsidRPr="0010414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D9BEAC" w:rsidR="00611FFE" w:rsidRPr="00611FFE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9CCB80B" w:rsidR="00AA6673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CEE8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0A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488261" w:rsidR="00AA6673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B3AF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0A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74121E" w:rsidR="00AA6673" w:rsidRPr="003B5534" w:rsidRDefault="00DE0A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E0A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E0A97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