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E04B53" w:rsidR="001C7C84" w:rsidRDefault="005268E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23, 2022 - May 29,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A989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68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642AE9" w:rsidR="008A7A6A" w:rsidRPr="003B553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E1E9C9" w:rsidR="00611FFE" w:rsidRPr="00611FFE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7609B3" w:rsidR="00AA6673" w:rsidRPr="003B553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CBD648" w:rsidR="00611FFE" w:rsidRPr="00611FFE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0FBACC" w:rsidR="00AA6673" w:rsidRPr="003B553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1F75F3" w:rsidR="006F234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C970A38" w:rsidR="00AA6673" w:rsidRPr="0010414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0B149D" w:rsidR="00611FFE" w:rsidRPr="00611FFE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4E06D87" w:rsidR="00AA6673" w:rsidRPr="003B553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E012D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68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D6EFC47" w:rsidR="00AA6673" w:rsidRPr="003B553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BBE9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68E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BBF8236" w:rsidR="00AA6673" w:rsidRPr="003B5534" w:rsidRDefault="005268E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268E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268E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