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14DCCA" w:rsidR="001C7C84" w:rsidRDefault="00101DC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28, 2021 - July 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248B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1D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5E3E756" w:rsidR="008A7A6A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DB4309" w:rsidR="00611FFE" w:rsidRPr="00611FFE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A7B745" w:rsidR="00AA6673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B05CAD" w:rsidR="00611FFE" w:rsidRPr="00611FFE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7ACC566" w:rsidR="00AA6673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5C548B" w:rsidR="006F234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F739BC1" w:rsidR="00AA6673" w:rsidRPr="0010414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3A735B" w:rsidR="00611FFE" w:rsidRPr="00611FFE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E8EA3D" w:rsidR="00AA6673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F06F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1D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D7828F6" w:rsidR="00AA6673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BBE0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01D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DD21FA6" w:rsidR="00AA6673" w:rsidRPr="003B5534" w:rsidRDefault="00101D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01DC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1DC1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