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DBA431" w:rsidR="001C7C84" w:rsidRDefault="00BE7C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22, 2021 - February 28,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DB64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7C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7DE4404" w:rsidR="008A7A6A" w:rsidRPr="003B553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0E3E05" w:rsidR="00611FFE" w:rsidRPr="00611FFE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90037A4" w:rsidR="00AA6673" w:rsidRPr="003B553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F13A9FD" w:rsidR="00611FFE" w:rsidRPr="00611FFE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154B4A8" w:rsidR="00AA6673" w:rsidRPr="003B553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9D7A7C" w:rsidR="006F234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B5BAA66" w:rsidR="00AA6673" w:rsidRPr="0010414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92B7A1" w:rsidR="00611FFE" w:rsidRPr="00611FFE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29ED666" w:rsidR="00AA6673" w:rsidRPr="003B553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16B3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7C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1E2B559" w:rsidR="00AA6673" w:rsidRPr="003B553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F4B9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E7C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720ABB" w:rsidR="00AA6673" w:rsidRPr="003B5534" w:rsidRDefault="00BE7C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E7C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E7CBE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