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9F063E" w:rsidR="001C7C84" w:rsidRDefault="00745D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7, 2020 - September 13,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2F8AE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5D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59C41E3" w:rsidR="008A7A6A" w:rsidRPr="003B553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149E57" w:rsidR="00611FFE" w:rsidRPr="00611FFE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BCD82D" w:rsidR="00AA6673" w:rsidRPr="003B553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3FCFB4" w:rsidR="00611FFE" w:rsidRPr="00611FFE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B8F645" w:rsidR="00AA6673" w:rsidRPr="003B553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C90D81" w:rsidR="006F234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1643041" w:rsidR="00AA6673" w:rsidRPr="0010414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204199" w:rsidR="00611FFE" w:rsidRPr="00611FFE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5C873A0" w:rsidR="00AA6673" w:rsidRPr="003B553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4133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5D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ED93F2D" w:rsidR="00AA6673" w:rsidRPr="003B553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77F0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5D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7AF8F29" w:rsidR="00AA6673" w:rsidRPr="003B5534" w:rsidRDefault="00745D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45D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45D03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