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D561DF" w:rsidR="001C7C84" w:rsidRDefault="009B2DE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15, 2020 - June 21,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BCEB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D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678E90F" w:rsidR="008A7A6A" w:rsidRPr="003B5534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3F2F61" w:rsidR="00611FFE" w:rsidRPr="00611FFE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833E5D4" w:rsidR="00AA6673" w:rsidRPr="003B5534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B7B10CB" w:rsidR="00611FFE" w:rsidRPr="00611FFE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EF5FDA0" w:rsidR="00AA6673" w:rsidRPr="003B5534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00C2FCF" w:rsidR="006F2344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3389C4C" w:rsidR="00AA6673" w:rsidRPr="00104144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0E6D1E" w:rsidR="00611FFE" w:rsidRPr="00611FFE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2C464B2" w:rsidR="00AA6673" w:rsidRPr="003B5534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970D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D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0F76383" w:rsidR="00AA6673" w:rsidRPr="003B5534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873E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B2DE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4072548" w:rsidR="00AA6673" w:rsidRPr="003B5534" w:rsidRDefault="009B2DE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B2DE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B2DE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