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7BFC94" w:rsidR="001C7C84" w:rsidRDefault="00FE0B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17, 2020 - February 23,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BAFB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0B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A86ED7" w:rsidR="008A7A6A" w:rsidRPr="003B553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A518D8" w:rsidR="00611FFE" w:rsidRPr="00611FFE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53CD6CD" w:rsidR="00AA6673" w:rsidRPr="003B553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63829A" w:rsidR="00611FFE" w:rsidRPr="00611FFE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7621892" w:rsidR="00AA6673" w:rsidRPr="003B553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622D4F" w:rsidR="006F234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001888" w:rsidR="00AA6673" w:rsidRPr="0010414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60ED0C" w:rsidR="00611FFE" w:rsidRPr="00611FFE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201DF3" w:rsidR="00AA6673" w:rsidRPr="003B553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489E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0B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6BF83C" w:rsidR="00AA6673" w:rsidRPr="003B553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287C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0B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DCBB1AC" w:rsidR="00AA6673" w:rsidRPr="003B5534" w:rsidRDefault="00FE0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0B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0B2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