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50D80F" w:rsidR="001C7C84" w:rsidRDefault="002108C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25, 2019 - March 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E5222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08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B471509" w:rsidR="008A7A6A" w:rsidRPr="003B553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51A22C" w:rsidR="00611FFE" w:rsidRPr="00611FFE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332DA23" w:rsidR="00AA6673" w:rsidRPr="003B553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3EF652" w:rsidR="00611FFE" w:rsidRPr="00611FFE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7CF67B7" w:rsidR="00AA6673" w:rsidRPr="003B553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7D003E" w:rsidR="006F234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3CC2824" w:rsidR="00AA6673" w:rsidRPr="0010414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786C385" w:rsidR="00611FFE" w:rsidRPr="00611FFE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16C636E" w:rsidR="00AA6673" w:rsidRPr="003B553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15D7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08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68E7D6B" w:rsidR="00AA6673" w:rsidRPr="003B553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1BC5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08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F79DB36" w:rsidR="00AA6673" w:rsidRPr="003B5534" w:rsidRDefault="00210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108C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08C0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