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C35C4B" w:rsidR="0031261D" w:rsidRPr="00466028" w:rsidRDefault="002048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25, 2030 - December 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BDA93D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360165" w:rsidR="00500DEF" w:rsidRPr="00466028" w:rsidRDefault="0020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8A65DC0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EA696F" w:rsidR="00500DEF" w:rsidRPr="00466028" w:rsidRDefault="0020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F09BCD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B6B6942" w:rsidR="00500DEF" w:rsidRPr="00466028" w:rsidRDefault="0020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86B67F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8BA4026" w:rsidR="00500DEF" w:rsidRPr="00466028" w:rsidRDefault="0020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B24C43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0953F69" w:rsidR="00500DEF" w:rsidRPr="00466028" w:rsidRDefault="0020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244CC1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4347DC" w:rsidR="00500DEF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E9559F" w:rsidR="00466028" w:rsidRPr="00466028" w:rsidRDefault="002048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E3C088" w:rsidR="00500DEF" w:rsidRPr="00466028" w:rsidRDefault="002048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04837" w:rsidRDefault="002048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04837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