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A7A4CA" w:rsidR="0031261D" w:rsidRPr="00466028" w:rsidRDefault="0018181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1, 2030 - July 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BF82CC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AF6132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32596D7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5A1CF7F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C81003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EFE442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E5F416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3156BF5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A20E33B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D22043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7D6EBD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16E8533" w:rsidR="00500DEF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5CB771" w:rsidR="00466028" w:rsidRPr="00466028" w:rsidRDefault="0018181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69C7937" w:rsidR="00500DEF" w:rsidRPr="00466028" w:rsidRDefault="001818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81814" w:rsidRDefault="0018181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81814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