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A8E75A" w:rsidR="0031261D" w:rsidRPr="00466028" w:rsidRDefault="00A706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24, 2029 - September 30,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8A8177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B88A585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250019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7301AE4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60FF46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C1938CA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EF8FD1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BC33B2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EBF21D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D87C1CF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13ACC2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9929B85" w:rsidR="00500DEF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58A229" w:rsidR="00466028" w:rsidRPr="00466028" w:rsidRDefault="00A706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A22CF3" w:rsidR="00500DEF" w:rsidRPr="00466028" w:rsidRDefault="00A706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06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7061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