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BE02DDD" w:rsidR="0031261D" w:rsidRPr="00466028" w:rsidRDefault="00244A8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24, 2028 - April 30,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75F259" w:rsidR="00466028" w:rsidRPr="00466028" w:rsidRDefault="00244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072DC9B" w:rsidR="00500DEF" w:rsidRPr="00466028" w:rsidRDefault="00244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4F6C5BA" w:rsidR="00466028" w:rsidRPr="00466028" w:rsidRDefault="00244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9F2E52C" w:rsidR="00500DEF" w:rsidRPr="00466028" w:rsidRDefault="00244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B319CDE" w:rsidR="00466028" w:rsidRPr="00466028" w:rsidRDefault="00244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230EB1B" w:rsidR="00500DEF" w:rsidRPr="00466028" w:rsidRDefault="00244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F7D283F" w:rsidR="00466028" w:rsidRPr="00466028" w:rsidRDefault="00244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176CEF3" w:rsidR="00500DEF" w:rsidRPr="00466028" w:rsidRDefault="00244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0840995" w:rsidR="00466028" w:rsidRPr="00466028" w:rsidRDefault="00244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66679A2" w:rsidR="00500DEF" w:rsidRPr="00466028" w:rsidRDefault="00244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2E61FBD" w:rsidR="00466028" w:rsidRPr="00466028" w:rsidRDefault="00244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A253831" w:rsidR="00500DEF" w:rsidRPr="00466028" w:rsidRDefault="00244A8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814F0A0" w:rsidR="00466028" w:rsidRPr="00466028" w:rsidRDefault="00244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C65F5C5" w:rsidR="00500DEF" w:rsidRPr="00466028" w:rsidRDefault="00244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44A8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44A89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