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54CDFC" w:rsidR="0031261D" w:rsidRPr="00466028" w:rsidRDefault="000A65F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26, 2028 - April 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C92F23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F25AEE4" w:rsidR="00500DEF" w:rsidRPr="00466028" w:rsidRDefault="000A65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063936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8414005" w:rsidR="00500DEF" w:rsidRPr="00466028" w:rsidRDefault="000A65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87CA7C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486E114" w:rsidR="00500DEF" w:rsidRPr="00466028" w:rsidRDefault="000A65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756739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CA1E6A8" w:rsidR="00500DEF" w:rsidRPr="00466028" w:rsidRDefault="000A65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D96913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DF7FF89" w:rsidR="00500DEF" w:rsidRPr="00466028" w:rsidRDefault="000A65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42EDB3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EE88A05" w:rsidR="00500DEF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316796E" w:rsidR="00466028" w:rsidRPr="00466028" w:rsidRDefault="000A65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5325F5" w:rsidR="00500DEF" w:rsidRPr="00466028" w:rsidRDefault="000A65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65F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65F4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