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082750" w:rsidR="0031261D" w:rsidRPr="00466028" w:rsidRDefault="004C09A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1, 2027 - August 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42FB6F" w:rsidR="00466028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6A8C47" w:rsidR="00500DEF" w:rsidRPr="00466028" w:rsidRDefault="004C09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D32031" w:rsidR="00466028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ACC53C8" w:rsidR="00500DEF" w:rsidRPr="00466028" w:rsidRDefault="004C09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BC0C49" w:rsidR="00466028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00A99DC" w:rsidR="00500DEF" w:rsidRPr="00466028" w:rsidRDefault="004C09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0455B4" w:rsidR="00466028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608D6EF" w:rsidR="00500DEF" w:rsidRPr="00466028" w:rsidRDefault="004C09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478C063" w:rsidR="00466028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6E7F10E" w:rsidR="00500DEF" w:rsidRPr="00466028" w:rsidRDefault="004C09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E8031B" w:rsidR="00466028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3E93B60" w:rsidR="00500DEF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193F3E4" w:rsidR="00466028" w:rsidRPr="00466028" w:rsidRDefault="004C09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9D4107" w:rsidR="00500DEF" w:rsidRPr="00466028" w:rsidRDefault="004C09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09A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C09AE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