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DEEDE1" w:rsidR="0031261D" w:rsidRPr="00466028" w:rsidRDefault="000D435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6, 2027 - June 12,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9D2FBD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32834E" w:rsidR="00500DEF" w:rsidRPr="00466028" w:rsidRDefault="000D4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211A80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A617539" w:rsidR="00500DEF" w:rsidRPr="00466028" w:rsidRDefault="000D4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42BC92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066E9EB" w:rsidR="00500DEF" w:rsidRPr="00466028" w:rsidRDefault="000D4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FC9F8C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003E71D" w:rsidR="00500DEF" w:rsidRPr="00466028" w:rsidRDefault="000D4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44492C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477D85" w:rsidR="00500DEF" w:rsidRPr="00466028" w:rsidRDefault="000D4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9CFAD9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75EC70" w:rsidR="00500DEF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BD8391" w:rsidR="00466028" w:rsidRPr="00466028" w:rsidRDefault="000D43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00E3D6" w:rsidR="00500DEF" w:rsidRPr="00466028" w:rsidRDefault="000D4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D435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D4355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