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78884E" w:rsidR="0031261D" w:rsidRPr="00466028" w:rsidRDefault="00C66D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10, 2026 - August 16,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A501B8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176DFB5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6C8446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81621B9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343681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D548C6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AE82C4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F4CE0CD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3418A0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C46A543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133DF7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CA909BD" w:rsidR="00500DEF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544123" w:rsidR="00466028" w:rsidRPr="00466028" w:rsidRDefault="00C66D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2ACCD43" w:rsidR="00500DEF" w:rsidRPr="00466028" w:rsidRDefault="00C66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6D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66D6F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