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1EF030" w:rsidR="0031261D" w:rsidRPr="00466028" w:rsidRDefault="009C6CD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8, 2026 - June 14,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29F1F1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42E994" w:rsidR="00500DEF" w:rsidRPr="00466028" w:rsidRDefault="009C6C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33C50A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61CB5F" w:rsidR="00500DEF" w:rsidRPr="00466028" w:rsidRDefault="009C6C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BC1B26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526B237" w:rsidR="00500DEF" w:rsidRPr="00466028" w:rsidRDefault="009C6C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054C42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6E20D9" w:rsidR="00500DEF" w:rsidRPr="00466028" w:rsidRDefault="009C6C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E64DDC4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E7CA735" w:rsidR="00500DEF" w:rsidRPr="00466028" w:rsidRDefault="009C6C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F78A06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AFE0F37" w:rsidR="00500DEF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1A9D04" w:rsidR="00466028" w:rsidRPr="00466028" w:rsidRDefault="009C6CD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534B4BE" w:rsidR="00500DEF" w:rsidRPr="00466028" w:rsidRDefault="009C6C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6CD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C6CD0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