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7A5D166" w:rsidR="0031261D" w:rsidRPr="00466028" w:rsidRDefault="007615C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7, 2026 - June 13,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D50A12C" w:rsidR="00466028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94B5FE6" w:rsidR="00500DEF" w:rsidRPr="00466028" w:rsidRDefault="007615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8FAE21" w:rsidR="00466028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0DFC749" w:rsidR="00500DEF" w:rsidRPr="00466028" w:rsidRDefault="007615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348512" w:rsidR="00466028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1845C4C" w:rsidR="00500DEF" w:rsidRPr="00466028" w:rsidRDefault="007615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A3EA5F1" w:rsidR="00466028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A9745A6" w:rsidR="00500DEF" w:rsidRPr="00466028" w:rsidRDefault="007615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9C555F" w:rsidR="00466028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704BE9" w:rsidR="00500DEF" w:rsidRPr="00466028" w:rsidRDefault="007615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B0C9B0" w:rsidR="00466028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7ACEC48" w:rsidR="00500DEF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30B3ED" w:rsidR="00466028" w:rsidRPr="00466028" w:rsidRDefault="007615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5C5E47A" w:rsidR="00500DEF" w:rsidRPr="00466028" w:rsidRDefault="007615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15C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615C6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