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34D142" w:rsidR="0031261D" w:rsidRPr="00466028" w:rsidRDefault="0052629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19, 2025 - May 25,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9E6B86" w:rsidR="00466028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73EDA39" w:rsidR="00500DEF" w:rsidRPr="00466028" w:rsidRDefault="005262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D9E086" w:rsidR="00466028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DFC9442" w:rsidR="00500DEF" w:rsidRPr="00466028" w:rsidRDefault="005262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B77A97" w:rsidR="00466028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E17EC8" w:rsidR="00500DEF" w:rsidRPr="00466028" w:rsidRDefault="005262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DEFFA1" w:rsidR="00466028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43734A9" w:rsidR="00500DEF" w:rsidRPr="00466028" w:rsidRDefault="005262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6C41B0" w:rsidR="00466028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02E4EFD" w:rsidR="00500DEF" w:rsidRPr="00466028" w:rsidRDefault="005262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F5CD30" w:rsidR="00466028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7499D0D" w:rsidR="00500DEF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0629A4" w:rsidR="00466028" w:rsidRPr="00466028" w:rsidRDefault="005262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AECDDC0" w:rsidR="00500DEF" w:rsidRPr="00466028" w:rsidRDefault="005262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629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2629A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