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C2D419" w:rsidR="0031261D" w:rsidRPr="00466028" w:rsidRDefault="00374D3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2, 2025 - February 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30D712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66FA782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0389FD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7E6C64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C8B446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86B5CC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0819A9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82C37CF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78BA08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DBD2F29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915FD00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EEF5EB5" w:rsidR="00500DEF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76ECC1" w:rsidR="00466028" w:rsidRPr="00466028" w:rsidRDefault="00374D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2965A8" w:rsidR="00500DEF" w:rsidRPr="00466028" w:rsidRDefault="00374D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74D3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74D3F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