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E76841" w:rsidR="0031261D" w:rsidRPr="00466028" w:rsidRDefault="009F597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2, 2024 - December 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C393AC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877514F" w:rsidR="00500DEF" w:rsidRPr="00466028" w:rsidRDefault="009F59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C2A5208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74E0E01" w:rsidR="00500DEF" w:rsidRPr="00466028" w:rsidRDefault="009F59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3FF30C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87AF7FF" w:rsidR="00500DEF" w:rsidRPr="00466028" w:rsidRDefault="009F59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6B9AF6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490A7C" w:rsidR="00500DEF" w:rsidRPr="00466028" w:rsidRDefault="009F59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CFD7C2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988F9E" w:rsidR="00500DEF" w:rsidRPr="00466028" w:rsidRDefault="009F59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2C6760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0AEA97B" w:rsidR="00500DEF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40C63B" w:rsidR="00466028" w:rsidRPr="00466028" w:rsidRDefault="009F59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36DEB2" w:rsidR="00500DEF" w:rsidRPr="00466028" w:rsidRDefault="009F59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597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F597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