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F6E575" w:rsidR="0031261D" w:rsidRPr="00466028" w:rsidRDefault="00E53C8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24, 2023 - September 30,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48B720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9DC0324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C074F54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89C857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19C527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CC12883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4C8662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5B4181D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8DFB0F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BF0F8D2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EBDFE3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D5BC6DF" w:rsidR="00500DEF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C8B611" w:rsidR="00466028" w:rsidRPr="00466028" w:rsidRDefault="00E53C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23C74CF" w:rsidR="00500DEF" w:rsidRPr="00466028" w:rsidRDefault="00E53C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3C8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53C8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